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7977" w14:textId="7E4B7F3F" w:rsidR="005B0023" w:rsidRPr="00D43DE6" w:rsidRDefault="007F57B8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b/>
          <w:bCs/>
          <w:sz w:val="24"/>
          <w:szCs w:val="24"/>
        </w:rPr>
        <w:t>J</w:t>
      </w:r>
      <w:r w:rsidR="00DD315E"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t>aarvergadering KansPlus</w:t>
      </w:r>
      <w:r w:rsidR="005B0023" w:rsidRPr="00D43DE6">
        <w:rPr>
          <w:rStyle w:val="s2"/>
          <w:rFonts w:asciiTheme="minorHAnsi" w:hAnsiTheme="minorHAnsi" w:cstheme="minorHAnsi"/>
          <w:sz w:val="24"/>
          <w:szCs w:val="24"/>
        </w:rPr>
        <w:t> </w:t>
      </w:r>
      <w:r w:rsidRPr="004B71E6">
        <w:rPr>
          <w:rStyle w:val="s2"/>
          <w:rFonts w:asciiTheme="minorHAnsi" w:hAnsiTheme="minorHAnsi" w:cstheme="minorHAnsi"/>
          <w:b/>
          <w:sz w:val="24"/>
          <w:szCs w:val="24"/>
        </w:rPr>
        <w:t>MiddenOverijssel</w:t>
      </w:r>
    </w:p>
    <w:p w14:paraId="17A9BD79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t>Woensdag 27 oktober 2021  aanvang 20.00 uur</w:t>
      </w:r>
    </w:p>
    <w:p w14:paraId="65D68C84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Plaats: Gemeenschapscentrum de Schalm, </w:t>
      </w:r>
      <w:proofErr w:type="spellStart"/>
      <w:r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t>Nijverdalseweg</w:t>
      </w:r>
      <w:proofErr w:type="spellEnd"/>
      <w:r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30 te Mariënheem</w:t>
      </w:r>
    </w:p>
    <w:p w14:paraId="72D9A1AE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sz w:val="24"/>
          <w:szCs w:val="24"/>
        </w:rPr>
        <w:t> </w:t>
      </w:r>
    </w:p>
    <w:p w14:paraId="221C8879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t>Agenda:</w:t>
      </w:r>
    </w:p>
    <w:p w14:paraId="3BAC51F7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sz w:val="24"/>
          <w:szCs w:val="24"/>
        </w:rPr>
        <w:t> </w:t>
      </w:r>
    </w:p>
    <w:p w14:paraId="5CD1398F" w14:textId="36A3F9B0" w:rsidR="005B0023" w:rsidRPr="00D43DE6" w:rsidRDefault="005B0023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>1. Opening door waarnemend voorzitter</w:t>
      </w:r>
      <w:r w:rsidR="00591B26" w:rsidRPr="00D43DE6">
        <w:rPr>
          <w:rStyle w:val="s2"/>
          <w:rFonts w:asciiTheme="minorHAnsi" w:hAnsiTheme="minorHAnsi" w:cstheme="minorHAnsi"/>
          <w:b/>
          <w:sz w:val="24"/>
          <w:szCs w:val="24"/>
        </w:rPr>
        <w:t xml:space="preserve"> Wim Overkamp</w:t>
      </w:r>
      <w:r w:rsidR="00D43DE6" w:rsidRPr="00D43DE6">
        <w:rPr>
          <w:rStyle w:val="s2"/>
          <w:rFonts w:asciiTheme="minorHAnsi" w:hAnsiTheme="minorHAnsi" w:cstheme="minorHAnsi"/>
          <w:b/>
          <w:sz w:val="24"/>
          <w:szCs w:val="24"/>
        </w:rPr>
        <w:t>.</w:t>
      </w:r>
    </w:p>
    <w:p w14:paraId="326A64A6" w14:textId="7B8F122A" w:rsidR="00D43DE6" w:rsidRPr="00D43DE6" w:rsidRDefault="00D43DE6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sz w:val="24"/>
          <w:szCs w:val="24"/>
        </w:rPr>
        <w:t>Wim kan ruim 45 personen welkom heten</w:t>
      </w:r>
    </w:p>
    <w:p w14:paraId="619A1211" w14:textId="500494BD" w:rsidR="005B0023" w:rsidRPr="00D43DE6" w:rsidRDefault="00D43DE6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Hij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geeft aa</w:t>
      </w:r>
      <w:r w:rsidR="000A30C1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n dat de mensen die er zijn de I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nfoplus aan het eind van de avond meekrijgen. Er zijn een aantal gasten uitgenodigd die een verassing krijgen.</w:t>
      </w:r>
    </w:p>
    <w:p w14:paraId="6EB3FE53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Welkom aan </w:t>
      </w:r>
      <w:r w:rsidRPr="00D43DE6">
        <w:rPr>
          <w:rStyle w:val="apple-converted-space"/>
          <w:rFonts w:asciiTheme="minorHAnsi" w:hAnsiTheme="minorHAnsi" w:cstheme="minorHAnsi"/>
          <w:i/>
          <w:iCs/>
          <w:sz w:val="24"/>
          <w:szCs w:val="24"/>
        </w:rPr>
        <w:t> 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Johan die de bingo gaat leiden.</w:t>
      </w:r>
    </w:p>
    <w:p w14:paraId="0A30A26D" w14:textId="2AB2E5A6" w:rsidR="005B0023" w:rsidRPr="00D43DE6" w:rsidRDefault="00D43DE6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Annemieke en </w:t>
      </w:r>
      <w:proofErr w:type="spellStart"/>
      <w:r>
        <w:rPr>
          <w:rStyle w:val="s2"/>
          <w:rFonts w:asciiTheme="minorHAnsi" w:hAnsiTheme="minorHAnsi" w:cstheme="minorHAnsi"/>
          <w:i/>
          <w:iCs/>
          <w:sz w:val="24"/>
          <w:szCs w:val="24"/>
        </w:rPr>
        <w:t>Antony</w:t>
      </w:r>
      <w:proofErr w:type="spellEnd"/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hebben voor leuke prijzen gezorgd.</w:t>
      </w:r>
    </w:p>
    <w:p w14:paraId="06D3F536" w14:textId="656F114E" w:rsidR="005B0023" w:rsidRPr="00D43DE6" w:rsidRDefault="00875B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Er is een a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fmelding van Jacqueline van den Brink </w:t>
      </w:r>
    </w:p>
    <w:p w14:paraId="0C72C248" w14:textId="2C20CD53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Thea Ruiter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heeft de vraag of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wij aandacht willen besteden aan de bijdrage die leden doen aan activiteiten. In 2020 zouden wij afscheid nemen van Gerard Kamphuis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, door corona kon dit niet doorgaan, dus een extra welkom aan Gerard </w:t>
      </w:r>
      <w:r w:rsid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en zijn vrouw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op deze avond</w:t>
      </w:r>
    </w:p>
    <w:p w14:paraId="2993F755" w14:textId="77777777" w:rsidR="005B0023" w:rsidRPr="00D43DE6" w:rsidRDefault="005B0023" w:rsidP="005B0023">
      <w:pPr>
        <w:pStyle w:val="p2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2C84540B" w14:textId="77777777" w:rsidR="005B0023" w:rsidRPr="00D43DE6" w:rsidRDefault="005B0023" w:rsidP="005B0023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B98ED81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>2. Jaarverslag van de secretaris</w:t>
      </w:r>
    </w:p>
    <w:p w14:paraId="64DC60F4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Heel veel is niet doorgegaan. Onze vergaderingen wel waarvan een heel aantal online.</w:t>
      </w:r>
    </w:p>
    <w:p w14:paraId="75804A7A" w14:textId="391CA6A8" w:rsidR="005B0023" w:rsidRPr="00D43DE6" w:rsidRDefault="00875B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De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Infoplus stond 2 keer in het teken van Corona.</w:t>
      </w:r>
    </w:p>
    <w:p w14:paraId="55B6225B" w14:textId="0FF0A151" w:rsidR="005B0023" w:rsidRPr="00D43DE6" w:rsidRDefault="005B0023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De collecte Handica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p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.nl levert ons altijd een mooi bedrag op. Wij mis</w:t>
      </w:r>
      <w:r w:rsidR="000A30C1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sen een wijkhoofd in Luttenberg, Heeten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en Nieuw Heeten.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Ons bestuur bestaat uit 6 personen waarvan enkele al meer dan 12 jaar. Wij zijn nog steeds </w:t>
      </w:r>
      <w:r w:rsidR="000A30C1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op zoek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naar mensen die deel uit willen maken van het bestuur of een commissie.</w:t>
      </w:r>
    </w:p>
    <w:p w14:paraId="1D69601E" w14:textId="77777777" w:rsidR="0095400C" w:rsidRPr="00D43DE6" w:rsidRDefault="0095400C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4750D699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>3. Financieel jaaroverzicht van de penningmeester</w:t>
      </w:r>
    </w:p>
    <w:p w14:paraId="3D05DD49" w14:textId="0B0817C5" w:rsidR="005B0023" w:rsidRPr="00D43DE6" w:rsidRDefault="00875B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Rob Koggel geeft uitleg over het financieel jaaroverzicht.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Resultaten van afgelopen 2 jaar.</w:t>
      </w:r>
    </w:p>
    <w:p w14:paraId="25070400" w14:textId="54DCE06F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Aan derden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is uitgekeerd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€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2000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,-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voor het donatiefonds</w:t>
      </w:r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, gelden uit de collecte HandicapNL</w:t>
      </w:r>
    </w:p>
    <w:p w14:paraId="19313C9C" w14:textId="508493F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Alle leden hebben 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in december  2020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een bon gekregen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omdat er geen Sint- en Kerstviering kon plaatsvinden.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E98AA2A" w14:textId="288142FB" w:rsidR="005B0023" w:rsidRPr="00D43DE6" w:rsidRDefault="008965EC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Het plan is om niet leden te laten betalen v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oor Sint en </w:t>
      </w:r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K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erst.</w:t>
      </w:r>
      <w:r w:rsidR="00DD315E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Aanwezigen zijn hier positief over en het bestuur zal dit gaan overwegen. </w:t>
      </w:r>
    </w:p>
    <w:p w14:paraId="61C4DD5B" w14:textId="65F9E2AB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P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</w:t>
      </w:r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rspectief 2025 een vernieuwingsproject van Landelijk KansPlus heeft consequenties voor onze vereniging. Wij gaan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dit uitwerken voor KansPlus 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M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idden 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O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verijssel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.</w:t>
      </w:r>
    </w:p>
    <w:p w14:paraId="586CCC91" w14:textId="36A8CF4C" w:rsidR="005B0023" w:rsidRPr="00D43DE6" w:rsidRDefault="008965EC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Er is een b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estemmingsreserve</w:t>
      </w:r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van € 39000.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Dit bedrag willen wij graag aan onze vereniging </w:t>
      </w:r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blijven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besteden</w:t>
      </w:r>
    </w:p>
    <w:p w14:paraId="60F0AEB7" w14:textId="77777777" w:rsidR="005B0023" w:rsidRPr="00D43DE6" w:rsidRDefault="005B0023" w:rsidP="005B0023">
      <w:pPr>
        <w:pStyle w:val="p2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0C6B8CBB" w14:textId="0231679E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 xml:space="preserve">4. Verslag kascontrole en benoeming nieuw lid </w:t>
      </w:r>
      <w:r w:rsidR="008965EC" w:rsidRPr="00D43DE6">
        <w:rPr>
          <w:rStyle w:val="s2"/>
          <w:rFonts w:asciiTheme="minorHAnsi" w:hAnsiTheme="minorHAnsi" w:cstheme="minorHAnsi"/>
          <w:b/>
          <w:sz w:val="24"/>
          <w:szCs w:val="24"/>
        </w:rPr>
        <w:t>kascommissie</w:t>
      </w:r>
    </w:p>
    <w:p w14:paraId="1502AB24" w14:textId="3CC1091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Na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controle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van een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accountant </w:t>
      </w:r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is de kascontrole gedaan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Lidwien </w:t>
      </w:r>
      <w:proofErr w:type="spellStart"/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Swartjes</w:t>
      </w:r>
      <w:proofErr w:type="spellEnd"/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geeft toelichting en geeft aan dat het financieel verslag er goed uit ziet. </w:t>
      </w:r>
    </w:p>
    <w:p w14:paraId="226C4950" w14:textId="5486917E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Bets</w:t>
      </w:r>
      <w:proofErr w:type="spellEnd"/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W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olterink is aftredend. Li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d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wien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gaat in 2022 de kascontrole nog een keer uitvoeren.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Wim Wolfkamp stelt zich beschikbaar als nieuw li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d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. </w:t>
      </w:r>
    </w:p>
    <w:p w14:paraId="49887C51" w14:textId="77777777" w:rsidR="0095400C" w:rsidRPr="00D43DE6" w:rsidRDefault="0095400C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2F45559C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>5. Bestuursverkiezing:</w:t>
      </w:r>
    </w:p>
    <w:p w14:paraId="11F20975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Aftredend en herkiesbaar: Rob Koggel ( bestuurslid sinds 2009) 3e termijn</w:t>
      </w:r>
    </w:p>
    <w:p w14:paraId="0D61816F" w14:textId="7BC25291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Annie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Rijke is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sinds 2020 Lid van bestuur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.</w:t>
      </w:r>
    </w:p>
    <w:p w14:paraId="70AF2E14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lastRenderedPageBreak/>
        <w:t>In het bestuur hebben we nog 2 vacatures</w:t>
      </w:r>
    </w:p>
    <w:p w14:paraId="0B879C4C" w14:textId="77777777" w:rsidR="005B0023" w:rsidRPr="00D43DE6" w:rsidRDefault="005B0023" w:rsidP="005B0023">
      <w:pPr>
        <w:pStyle w:val="p3"/>
        <w:spacing w:before="0" w:beforeAutospacing="0" w:after="0" w:afterAutospacing="0"/>
        <w:ind w:left="54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1"/>
          <w:rFonts w:asciiTheme="minorHAnsi" w:hAnsiTheme="minorHAnsi" w:cstheme="minorHAnsi"/>
          <w:b/>
          <w:bCs/>
          <w:sz w:val="24"/>
          <w:szCs w:val="24"/>
        </w:rPr>
        <w:t>Het is voor de vereniging van levensbelang dat zich kandidaat melden.</w:t>
      </w:r>
    </w:p>
    <w:p w14:paraId="6C83B9CB" w14:textId="77777777" w:rsidR="005B0023" w:rsidRPr="00D43DE6" w:rsidRDefault="005B0023" w:rsidP="005B0023">
      <w:pPr>
        <w:pStyle w:val="p3"/>
        <w:spacing w:before="0" w:beforeAutospacing="0" w:after="0" w:afterAutospacing="0"/>
        <w:ind w:left="54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sz w:val="24"/>
          <w:szCs w:val="24"/>
        </w:rPr>
        <w:t>Huidige bestuursleden zitten respectievelijk 22, 13, 12, 3, 2 en 1 jaar in het bestuur</w:t>
      </w:r>
    </w:p>
    <w:p w14:paraId="14161EB3" w14:textId="654925D1" w:rsidR="0095400C" w:rsidRPr="00D43DE6" w:rsidRDefault="0095400C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619EACDA" w14:textId="5CAD42B1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>6. Afscheid van aftredend bestuurslid in 2020 Gerard Kamphuis ( bestuurslid vanaf 1990 )</w:t>
      </w:r>
    </w:p>
    <w:p w14:paraId="1F5A21A1" w14:textId="72E6EF14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Op 20 sept 2015 kreeg 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G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erard de zilveren speld, Gerard was eerst tweede penningmeeste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r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Gerard is uitsteken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d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in staat geld te regelen bij het landelijk bestuur.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Later werd hij penningmeester. Gerard ontvangt een mooie schaal gemaakt op </w:t>
      </w:r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Atelier</w:t>
      </w:r>
      <w:r w:rsidR="00875B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Aventurijn en een bos bloemen </w:t>
      </w:r>
      <w:r w:rsidR="008965E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en wordt bedankt voor zijn vele werk</w:t>
      </w:r>
    </w:p>
    <w:p w14:paraId="0C925810" w14:textId="77777777" w:rsidR="004B71E6" w:rsidRDefault="004B71E6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b/>
          <w:sz w:val="24"/>
          <w:szCs w:val="24"/>
        </w:rPr>
      </w:pPr>
    </w:p>
    <w:p w14:paraId="3A9FF061" w14:textId="24B07431" w:rsidR="005B0023" w:rsidRPr="00D43DE6" w:rsidRDefault="005B0023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>7. Uitreiking cheques donatiefonds 2020</w:t>
      </w:r>
    </w:p>
    <w:p w14:paraId="20663D5E" w14:textId="7235FB71" w:rsidR="008965EC" w:rsidRPr="00D43DE6" w:rsidRDefault="008965EC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De van de Wijckstraat, Te passe, de Kubus en Stichting vrienden van de rolstoelbus ontvangen deze avond een cheque van het donatiefonds</w:t>
      </w:r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.</w:t>
      </w:r>
    </w:p>
    <w:p w14:paraId="6F807D23" w14:textId="15827638" w:rsidR="005B0023" w:rsidRPr="00D43DE6" w:rsidRDefault="008965EC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Wil men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in aanmerking komen voor een donatie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dan moeten ouders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deze 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bijdrage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aanvragen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. De donatie moet besteed worden aan hetgeen wordt aangevraagd.</w:t>
      </w:r>
    </w:p>
    <w:p w14:paraId="2F4DA0E0" w14:textId="7D5935D7" w:rsidR="005B0023" w:rsidRPr="00D43DE6" w:rsidRDefault="004B71E6" w:rsidP="005B0023">
      <w:pPr>
        <w:pStyle w:val="p2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noProof/>
          <w:sz w:val="24"/>
          <w:szCs w:val="24"/>
        </w:rPr>
        <w:drawing>
          <wp:inline distT="0" distB="0" distL="0" distR="0" wp14:anchorId="66DB1B50" wp14:editId="755C2A31">
            <wp:extent cx="5760720" cy="4320540"/>
            <wp:effectExtent l="0" t="0" r="0" b="3810"/>
            <wp:docPr id="2" name="Afbeelding 2" descr="C:\Users\Wim\Documents\00000 KANSPLUS documenten 20191203\JAARVERGADERINGEN\2021\foto's alv 27 oktober\20211027_20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m\Documents\00000 KANSPLUS documenten 20191203\JAARVERGADERINGEN\2021\foto's alv 27 oktober\20211027_203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8046" w14:textId="77777777" w:rsidR="005B0023" w:rsidRPr="00D43DE6" w:rsidRDefault="005B0023" w:rsidP="005B0023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042E189" w14:textId="45B76C76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 xml:space="preserve">8. </w:t>
      </w:r>
      <w:r w:rsidR="0095400C" w:rsidRPr="00D43DE6">
        <w:rPr>
          <w:rStyle w:val="s2"/>
          <w:rFonts w:asciiTheme="minorHAnsi" w:hAnsiTheme="minorHAnsi" w:cstheme="minorHAnsi"/>
          <w:b/>
          <w:sz w:val="24"/>
          <w:szCs w:val="24"/>
        </w:rPr>
        <w:t xml:space="preserve">Rob </w:t>
      </w:r>
      <w:proofErr w:type="spellStart"/>
      <w:r w:rsidR="0095400C" w:rsidRPr="00D43DE6">
        <w:rPr>
          <w:rStyle w:val="s2"/>
          <w:rFonts w:asciiTheme="minorHAnsi" w:hAnsiTheme="minorHAnsi" w:cstheme="minorHAnsi"/>
          <w:b/>
          <w:sz w:val="24"/>
          <w:szCs w:val="24"/>
        </w:rPr>
        <w:t>Koggel</w:t>
      </w:r>
      <w:proofErr w:type="spellEnd"/>
      <w:r w:rsidR="0095400C" w:rsidRPr="00D43DE6">
        <w:rPr>
          <w:rStyle w:val="s2"/>
          <w:rFonts w:asciiTheme="minorHAnsi" w:hAnsiTheme="minorHAnsi" w:cstheme="minorHAnsi"/>
          <w:b/>
          <w:sz w:val="24"/>
          <w:szCs w:val="24"/>
        </w:rPr>
        <w:t xml:space="preserve"> geeft een mooie digitale presentatie</w:t>
      </w:r>
      <w:r w:rsidR="0095400C" w:rsidRPr="00D43DE6">
        <w:rPr>
          <w:rStyle w:val="s2"/>
          <w:rFonts w:asciiTheme="minorHAnsi" w:hAnsiTheme="minorHAnsi" w:cstheme="minorHAnsi"/>
          <w:sz w:val="24"/>
          <w:szCs w:val="24"/>
        </w:rPr>
        <w:t xml:space="preserve"> op de beamer van bestede doelen uit het donatiefonds</w:t>
      </w:r>
    </w:p>
    <w:p w14:paraId="28C8D26B" w14:textId="77777777" w:rsidR="0095400C" w:rsidRPr="00D43DE6" w:rsidRDefault="0095400C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10D31206" w14:textId="77777777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b/>
          <w:sz w:val="24"/>
          <w:szCs w:val="24"/>
        </w:rPr>
        <w:t>9. Rondvraag</w:t>
      </w:r>
    </w:p>
    <w:p w14:paraId="0C672E13" w14:textId="13B379C3" w:rsidR="005B0023" w:rsidRPr="00D43DE6" w:rsidRDefault="008965EC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Er is een vraag wanneer de Soos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begint.</w:t>
      </w:r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Dit zal waarschijnlijk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januar</w:t>
      </w:r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i worden 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omdat </w:t>
      </w:r>
      <w:proofErr w:type="spellStart"/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Z</w:t>
      </w:r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ozijn</w:t>
      </w:r>
      <w:proofErr w:type="spellEnd"/>
      <w:r w:rsidR="005B0023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de veiligheid, i.vm. Corona, wil waarborgen. </w:t>
      </w:r>
    </w:p>
    <w:p w14:paraId="3B3D2DC2" w14:textId="77777777" w:rsidR="0095400C" w:rsidRPr="00D43DE6" w:rsidRDefault="0095400C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423CB21F" w14:textId="77777777" w:rsidR="004B71E6" w:rsidRDefault="004B71E6" w:rsidP="005B0023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</w:p>
    <w:p w14:paraId="6235F338" w14:textId="05CE72C9" w:rsidR="005B0023" w:rsidRPr="00D43DE6" w:rsidRDefault="00D43DE6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b/>
          <w:bCs/>
          <w:sz w:val="24"/>
          <w:szCs w:val="24"/>
        </w:rPr>
        <w:lastRenderedPageBreak/>
        <w:t>Bingo</w:t>
      </w:r>
    </w:p>
    <w:p w14:paraId="57B0C303" w14:textId="1D4B0ACC" w:rsidR="005B0023" w:rsidRPr="00D43DE6" w:rsidRDefault="005B0023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Na de pauze </w:t>
      </w:r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is</w:t>
      </w: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 o.l.v. Johan Schotman </w:t>
      </w:r>
      <w:r w:rsidR="0095400C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de bingo gehouden. Thijs Kemperman bewoner van de woonvorm te passe </w:t>
      </w:r>
      <w:r w:rsidR="004D2AA5"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 xml:space="preserve">won de hoofdprijs, een diner voor 2 personen. </w:t>
      </w:r>
    </w:p>
    <w:p w14:paraId="3F778E59" w14:textId="77777777" w:rsidR="005B0023" w:rsidRPr="00D43DE6" w:rsidRDefault="005B0023" w:rsidP="005B0023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i/>
          <w:iCs/>
          <w:sz w:val="24"/>
          <w:szCs w:val="24"/>
        </w:rPr>
      </w:pPr>
      <w:r w:rsidRPr="00D43DE6">
        <w:rPr>
          <w:rStyle w:val="s2"/>
          <w:rFonts w:asciiTheme="minorHAnsi" w:hAnsiTheme="minorHAnsi" w:cstheme="minorHAnsi"/>
          <w:i/>
          <w:iCs/>
          <w:sz w:val="24"/>
          <w:szCs w:val="24"/>
        </w:rPr>
        <w:t> </w:t>
      </w:r>
    </w:p>
    <w:p w14:paraId="60DA279A" w14:textId="0F2EDAB7" w:rsidR="00591B26" w:rsidRPr="00D43DE6" w:rsidRDefault="004B71E6" w:rsidP="005B0023">
      <w:pPr>
        <w:pStyle w:val="p1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noProof/>
          <w:sz w:val="24"/>
          <w:szCs w:val="24"/>
        </w:rPr>
        <w:drawing>
          <wp:inline distT="0" distB="0" distL="0" distR="0" wp14:anchorId="57F70A0A" wp14:editId="0806CCD1">
            <wp:extent cx="5760720" cy="2980589"/>
            <wp:effectExtent l="0" t="0" r="0" b="0"/>
            <wp:docPr id="1" name="Afbeelding 1" descr="C:\Users\Wim\Documents\00000 KANSPLUS documenten 20191203\JAARVERGADERINGEN\2021\foto's alv 27 oktober\20211027_2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Documents\00000 KANSPLUS documenten 20191203\JAARVERGADERINGEN\2021\foto's alv 27 oktober\20211027_210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E0DAF" w14:textId="77777777" w:rsidR="00F71AD6" w:rsidRPr="00D43DE6" w:rsidRDefault="00F71AD6">
      <w:pPr>
        <w:rPr>
          <w:rFonts w:cstheme="minorHAnsi"/>
          <w:sz w:val="24"/>
          <w:szCs w:val="24"/>
        </w:rPr>
      </w:pPr>
    </w:p>
    <w:sectPr w:rsidR="00F71AD6" w:rsidRPr="00D4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23"/>
    <w:rsid w:val="000A30C1"/>
    <w:rsid w:val="000B53BC"/>
    <w:rsid w:val="00177D6A"/>
    <w:rsid w:val="002169CA"/>
    <w:rsid w:val="002B4859"/>
    <w:rsid w:val="004B71E6"/>
    <w:rsid w:val="004D2AA5"/>
    <w:rsid w:val="00591B26"/>
    <w:rsid w:val="005B0023"/>
    <w:rsid w:val="007F57B8"/>
    <w:rsid w:val="00875B23"/>
    <w:rsid w:val="008965EC"/>
    <w:rsid w:val="008F3266"/>
    <w:rsid w:val="0095400C"/>
    <w:rsid w:val="00D43DE6"/>
    <w:rsid w:val="00DD315E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9098"/>
  <w15:docId w15:val="{BC4782D3-28AA-4856-B702-A58A59E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5B0023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p2">
    <w:name w:val="p2"/>
    <w:basedOn w:val="Standaard"/>
    <w:rsid w:val="005B0023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p3">
    <w:name w:val="p3"/>
    <w:basedOn w:val="Standaard"/>
    <w:rsid w:val="005B0023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s1">
    <w:name w:val="s1"/>
    <w:basedOn w:val="Standaardalinea-lettertype"/>
    <w:rsid w:val="005B0023"/>
  </w:style>
  <w:style w:type="character" w:customStyle="1" w:styleId="s2">
    <w:name w:val="s2"/>
    <w:basedOn w:val="Standaardalinea-lettertype"/>
    <w:rsid w:val="005B0023"/>
  </w:style>
  <w:style w:type="character" w:customStyle="1" w:styleId="apple-converted-space">
    <w:name w:val="apple-converted-space"/>
    <w:basedOn w:val="Standaardalinea-lettertype"/>
    <w:rsid w:val="005B0023"/>
  </w:style>
  <w:style w:type="paragraph" w:styleId="Ballontekst">
    <w:name w:val="Balloon Text"/>
    <w:basedOn w:val="Standaard"/>
    <w:link w:val="BallontekstChar"/>
    <w:uiPriority w:val="99"/>
    <w:semiHidden/>
    <w:unhideWhenUsed/>
    <w:rsid w:val="004B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Terhorst</dc:creator>
  <cp:lastModifiedBy>Vera Wolterink | Sportbedrijf Raalte</cp:lastModifiedBy>
  <cp:revision>2</cp:revision>
  <dcterms:created xsi:type="dcterms:W3CDTF">2021-12-01T14:54:00Z</dcterms:created>
  <dcterms:modified xsi:type="dcterms:W3CDTF">2021-12-01T14:54:00Z</dcterms:modified>
</cp:coreProperties>
</file>